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468BFD5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150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1505"/>
      </w:tblGrid>
      <w:tr w:rsidR="00B60ADA" w:rsidRPr="00B60ADA" w14:paraId="446442F1" w14:textId="77777777" w:rsidTr="005A61E6">
        <w:trPr>
          <w:trHeight w:val="420"/>
        </w:trPr>
        <w:tc>
          <w:tcPr>
            <w:tcW w:w="11505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7EC0A8E6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: </w:t>
            </w:r>
            <w:r w:rsidR="002A7669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Industry Trends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–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3938F6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Themed-Sneaker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Activity </w:t>
            </w:r>
            <w:r w:rsidR="00042319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Rubric</w:t>
            </w:r>
          </w:p>
        </w:tc>
      </w:tr>
      <w:tr w:rsidR="00B60ADA" w:rsidRPr="00B60ADA" w14:paraId="14776D70" w14:textId="77777777" w:rsidTr="005A61E6">
        <w:trPr>
          <w:trHeight w:val="420"/>
        </w:trPr>
        <w:tc>
          <w:tcPr>
            <w:tcW w:w="1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FA15" w14:textId="70C467C1" w:rsidR="00B60ADA" w:rsidRPr="00C775AC" w:rsidRDefault="00C775AC" w:rsidP="00B60ADA">
            <w:pPr>
              <w:widowControl w:val="0"/>
              <w:outlineLvl w:val="2"/>
              <w:rPr>
                <w:rFonts w:ascii="Calibri" w:eastAsia="Calibri" w:hAnsi="Calibri" w:cs="Calibri"/>
                <w:b/>
                <w:szCs w:val="24"/>
                <w:lang w:val="en"/>
              </w:rPr>
            </w:pPr>
            <w:bookmarkStart w:id="1" w:name="_ed9hhlvvprph" w:colFirst="0" w:colLast="0"/>
            <w:bookmarkEnd w:id="1"/>
            <w:r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For</w:t>
            </w:r>
            <w:r w:rsidR="00B60ADA"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 this </w:t>
            </w:r>
            <w:r w:rsidR="0068791B"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activity</w:t>
            </w:r>
            <w:r w:rsidR="00B60ADA"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, you will: </w:t>
            </w:r>
          </w:p>
          <w:p w14:paraId="21D06A14" w14:textId="77777777" w:rsidR="00B60ADA" w:rsidRPr="00036E51" w:rsidRDefault="00B60ADA" w:rsidP="00B60AD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004A3106" w14:textId="063780B4" w:rsidR="00000F71" w:rsidRPr="00036E51" w:rsidRDefault="00000F71" w:rsidP="00000F71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>Submit a completed outline or plan</w:t>
            </w:r>
            <w:r w:rsidR="00841A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75AC">
              <w:rPr>
                <w:rFonts w:ascii="Verdana" w:hAnsi="Verdana"/>
                <w:sz w:val="20"/>
                <w:szCs w:val="20"/>
              </w:rPr>
              <w:t xml:space="preserve">for the </w:t>
            </w:r>
            <w:r w:rsidR="003938F6">
              <w:rPr>
                <w:rFonts w:ascii="Verdana" w:hAnsi="Verdana"/>
                <w:sz w:val="20"/>
                <w:szCs w:val="20"/>
              </w:rPr>
              <w:t>creation of a new themed sneaker</w:t>
            </w:r>
          </w:p>
          <w:p w14:paraId="1F9439BB" w14:textId="4EBB2BCE" w:rsidR="00B60ADA" w:rsidRPr="00036E51" w:rsidRDefault="00000F71" w:rsidP="00036E51">
            <w:pPr>
              <w:widowControl w:val="0"/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 xml:space="preserve">Present </w:t>
            </w:r>
            <w:r w:rsidR="003938F6">
              <w:rPr>
                <w:rFonts w:ascii="Verdana" w:hAnsi="Verdana"/>
                <w:sz w:val="20"/>
                <w:szCs w:val="20"/>
              </w:rPr>
              <w:t>a marketing plan for the launch of the new sneaker</w:t>
            </w: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5505"/>
        <w:gridCol w:w="1440"/>
        <w:gridCol w:w="4518"/>
      </w:tblGrid>
      <w:tr w:rsidR="00584786" w:rsidRPr="005A61E6" w14:paraId="2B1ADF16" w14:textId="77777777" w:rsidTr="005A61E6">
        <w:trPr>
          <w:trHeight w:val="432"/>
          <w:jc w:val="center"/>
        </w:trPr>
        <w:tc>
          <w:tcPr>
            <w:tcW w:w="11463" w:type="dxa"/>
            <w:gridSpan w:val="3"/>
            <w:shd w:val="clear" w:color="auto" w:fill="DEEAF6" w:themeFill="accent5" w:themeFillTint="33"/>
            <w:vAlign w:val="center"/>
          </w:tcPr>
          <w:p w14:paraId="5CB51CB3" w14:textId="2F5F46FB" w:rsidR="00584786" w:rsidRPr="005A61E6" w:rsidRDefault="003938F6" w:rsidP="005A61E6">
            <w:pPr>
              <w:widowControl w:val="0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Themed Sneaker Activity Categories</w:t>
            </w:r>
          </w:p>
        </w:tc>
      </w:tr>
      <w:tr w:rsidR="00584786" w:rsidRPr="00B60ADA" w14:paraId="3A8573C3" w14:textId="77777777" w:rsidTr="005A61E6">
        <w:trPr>
          <w:jc w:val="center"/>
        </w:trPr>
        <w:tc>
          <w:tcPr>
            <w:tcW w:w="5505" w:type="dxa"/>
          </w:tcPr>
          <w:p w14:paraId="63E993A0" w14:textId="79B38E80" w:rsidR="003938F6" w:rsidRPr="00CC00DF" w:rsidRDefault="00CC00DF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CC00DF">
              <w:rPr>
                <w:rFonts w:ascii="Verdana" w:hAnsi="Verdana"/>
                <w:sz w:val="20"/>
                <w:szCs w:val="20"/>
              </w:rPr>
              <w:t>Brand</w:t>
            </w:r>
          </w:p>
          <w:p w14:paraId="40ED2396" w14:textId="46C072AC" w:rsidR="00584786" w:rsidRPr="0068791B" w:rsidRDefault="00584786" w:rsidP="00841AB3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47B0E1A" w14:textId="0C950C66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DA493C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518" w:type="dxa"/>
            <w:vAlign w:val="center"/>
          </w:tcPr>
          <w:p w14:paraId="70F35B2E" w14:textId="0EC7D71F" w:rsidR="00584786" w:rsidRDefault="00CC00DF" w:rsidP="00DB3DCC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Which brand are you representing and why?</w:t>
            </w:r>
          </w:p>
          <w:p w14:paraId="1F668192" w14:textId="6F40A2B6" w:rsidR="00CC00DF" w:rsidRPr="00DB3DCC" w:rsidRDefault="00CC00DF" w:rsidP="00DB3DCC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will be the featured theme or collaboration?</w:t>
            </w:r>
          </w:p>
        </w:tc>
      </w:tr>
      <w:tr w:rsidR="00C775AC" w:rsidRPr="00B60ADA" w14:paraId="1D52B5B8" w14:textId="77777777" w:rsidTr="005A61E6">
        <w:trPr>
          <w:jc w:val="center"/>
        </w:trPr>
        <w:tc>
          <w:tcPr>
            <w:tcW w:w="5505" w:type="dxa"/>
          </w:tcPr>
          <w:p w14:paraId="5739BE59" w14:textId="77777777" w:rsidR="00C775AC" w:rsidRDefault="00C775AC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Product</w:t>
            </w:r>
          </w:p>
          <w:p w14:paraId="64F4CE52" w14:textId="0F4E17B6" w:rsidR="00C775AC" w:rsidRDefault="00DB3DCC" w:rsidP="00DB3DCC">
            <w:pPr>
              <w:pStyle w:val="ListParagraph"/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a.  </w:t>
            </w:r>
            <w:r w:rsidR="00CC00DF">
              <w:rPr>
                <w:rFonts w:ascii="Verdana" w:hAnsi="Verdana"/>
                <w:sz w:val="20"/>
                <w:szCs w:val="20"/>
              </w:rPr>
              <w:t>Describe the product</w:t>
            </w:r>
          </w:p>
          <w:p w14:paraId="41F048D4" w14:textId="57F5BB60" w:rsidR="00691F0A" w:rsidRDefault="00691F0A" w:rsidP="00DB3DCC">
            <w:pPr>
              <w:pStyle w:val="ListParagraph"/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b.  Theme or collaboration?</w:t>
            </w:r>
          </w:p>
          <w:p w14:paraId="5C01230A" w14:textId="47B424CE" w:rsidR="00CC00DF" w:rsidRPr="00CC00DF" w:rsidRDefault="00CC00DF" w:rsidP="00CC00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2AA1CE0" w14:textId="7FD8AC86" w:rsidR="00C775AC" w:rsidRDefault="00DB3DCC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1B98C045" w14:textId="2E0CD743" w:rsidR="00C775AC" w:rsidRDefault="00CC00DF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Quantities available?</w:t>
            </w:r>
          </w:p>
          <w:p w14:paraId="0FB97683" w14:textId="5CD64CF4" w:rsidR="00DB3DCC" w:rsidRDefault="00CC00DF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Manufacturing costs</w:t>
            </w:r>
          </w:p>
          <w:p w14:paraId="73FC6653" w14:textId="5719AEA7" w:rsidR="00DB3DCC" w:rsidRDefault="00CC00DF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Design elements / inspiration / product description</w:t>
            </w:r>
            <w:r w:rsidR="00691F0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3227E43" w14:textId="4959C3C9" w:rsidR="00CC00DF" w:rsidRDefault="00CC00DF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Packaging</w:t>
            </w:r>
          </w:p>
        </w:tc>
      </w:tr>
      <w:tr w:rsidR="00584786" w:rsidRPr="00B60ADA" w14:paraId="31FC9325" w14:textId="77777777" w:rsidTr="005A61E6">
        <w:trPr>
          <w:jc w:val="center"/>
        </w:trPr>
        <w:tc>
          <w:tcPr>
            <w:tcW w:w="5505" w:type="dxa"/>
          </w:tcPr>
          <w:p w14:paraId="40F5EC70" w14:textId="77777777" w:rsidR="00584786" w:rsidRPr="0068791B" w:rsidRDefault="00584786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Target Audience</w:t>
            </w:r>
          </w:p>
          <w:p w14:paraId="2CB6E2BF" w14:textId="5A389392" w:rsidR="00584786" w:rsidRPr="00C775AC" w:rsidRDefault="00584786" w:rsidP="00C775AC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Market segmentation strateg</w:t>
            </w:r>
            <w:r w:rsidR="00C775AC"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1440" w:type="dxa"/>
            <w:vAlign w:val="center"/>
          </w:tcPr>
          <w:p w14:paraId="7F258A3B" w14:textId="2BB7D535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33333187" w14:textId="53EC99F3" w:rsidR="00584786" w:rsidRDefault="00584786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Identification of target consumer</w:t>
            </w:r>
          </w:p>
          <w:p w14:paraId="51692B48" w14:textId="2EBCD04F" w:rsidR="00584786" w:rsidRPr="00C775AC" w:rsidRDefault="00C775AC" w:rsidP="00C775AC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target this consumer group?</w:t>
            </w:r>
          </w:p>
          <w:p w14:paraId="26ACA356" w14:textId="77777777" w:rsidR="00584786" w:rsidRDefault="00C775AC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to reach this group?</w:t>
            </w:r>
          </w:p>
          <w:p w14:paraId="314B54AF" w14:textId="03C5F539" w:rsidR="00DB3DCC" w:rsidRPr="00B60ADA" w:rsidRDefault="00DB3DCC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Why will this group want </w:t>
            </w:r>
            <w:r w:rsidR="00CC00DF">
              <w:rPr>
                <w:rFonts w:ascii="Verdana" w:hAnsi="Verdana"/>
                <w:sz w:val="20"/>
                <w:szCs w:val="20"/>
              </w:rPr>
              <w:t>this sneaker?</w:t>
            </w:r>
          </w:p>
        </w:tc>
      </w:tr>
      <w:tr w:rsidR="00584786" w:rsidRPr="00B60ADA" w14:paraId="58AD1478" w14:textId="77777777" w:rsidTr="005A61E6">
        <w:trPr>
          <w:jc w:val="center"/>
        </w:trPr>
        <w:tc>
          <w:tcPr>
            <w:tcW w:w="5505" w:type="dxa"/>
          </w:tcPr>
          <w:p w14:paraId="321F8E94" w14:textId="77777777" w:rsidR="00584786" w:rsidRPr="0068791B" w:rsidRDefault="00584786" w:rsidP="00DE71F6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Pricing Strategy</w:t>
            </w:r>
          </w:p>
          <w:p w14:paraId="07C0DAC8" w14:textId="5FFF1193" w:rsidR="00584786" w:rsidRPr="0068791B" w:rsidRDefault="00584786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Cost of Production</w:t>
            </w:r>
          </w:p>
          <w:p w14:paraId="2C789EE1" w14:textId="080D9843" w:rsidR="00584786" w:rsidRPr="0068791B" w:rsidRDefault="00CC00DF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Price point</w:t>
            </w:r>
          </w:p>
          <w:p w14:paraId="41A5B68D" w14:textId="3C39EE96" w:rsidR="00584786" w:rsidRPr="0068791B" w:rsidRDefault="00584786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Projected Demand / Sales forecast</w:t>
            </w:r>
          </w:p>
        </w:tc>
        <w:tc>
          <w:tcPr>
            <w:tcW w:w="1440" w:type="dxa"/>
            <w:vAlign w:val="center"/>
          </w:tcPr>
          <w:p w14:paraId="0D591D56" w14:textId="7247C618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6115B203" w14:textId="77777777" w:rsidR="00584786" w:rsidRDefault="00584786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Direct production costs </w:t>
            </w:r>
          </w:p>
          <w:p w14:paraId="78A82D20" w14:textId="1D8A3F69" w:rsidR="00584786" w:rsidRDefault="00584786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indirect costs</w:t>
            </w:r>
          </w:p>
          <w:p w14:paraId="0AC504E4" w14:textId="1089C98B" w:rsidR="00584786" w:rsidRDefault="00584786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selling price </w:t>
            </w:r>
          </w:p>
          <w:p w14:paraId="28E79E35" w14:textId="3DAAF909" w:rsidR="00584786" w:rsidRPr="00B60ADA" w:rsidRDefault="00584786" w:rsidP="00CC00DF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584786" w:rsidRPr="00B60ADA" w14:paraId="16EAAA43" w14:textId="77777777" w:rsidTr="005A61E6">
        <w:trPr>
          <w:jc w:val="center"/>
        </w:trPr>
        <w:tc>
          <w:tcPr>
            <w:tcW w:w="5505" w:type="dxa"/>
          </w:tcPr>
          <w:p w14:paraId="6A3E197D" w14:textId="77777777" w:rsidR="00584786" w:rsidRPr="0068791B" w:rsidRDefault="00584786" w:rsidP="003C0DC9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Promotion Strategy</w:t>
            </w:r>
          </w:p>
          <w:p w14:paraId="1FEB41D4" w14:textId="3D732D67" w:rsidR="00584786" w:rsidRPr="0068791B" w:rsidRDefault="00584786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Promo</w:t>
            </w:r>
            <w:r>
              <w:rPr>
                <w:rFonts w:ascii="Verdana" w:hAnsi="Verdana"/>
                <w:sz w:val="20"/>
                <w:szCs w:val="20"/>
              </w:rPr>
              <w:t>tion</w:t>
            </w:r>
            <w:r w:rsidRPr="0068791B">
              <w:rPr>
                <w:rFonts w:ascii="Verdana" w:hAnsi="Verdana"/>
                <w:sz w:val="20"/>
                <w:szCs w:val="20"/>
              </w:rPr>
              <w:t xml:space="preserve"> Mix</w:t>
            </w:r>
          </w:p>
          <w:p w14:paraId="760C845A" w14:textId="60F2E8D0" w:rsidR="00584786" w:rsidRDefault="00584786" w:rsidP="00CC00DF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Advertising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00DF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CC00DF">
              <w:rPr>
                <w:rFonts w:ascii="Verdana" w:hAnsi="Verdana"/>
                <w:sz w:val="20"/>
                <w:szCs w:val="20"/>
              </w:rPr>
              <w:t>Public Relations</w:t>
            </w:r>
          </w:p>
          <w:p w14:paraId="61DA4B01" w14:textId="197BDC0E" w:rsidR="00CC00DF" w:rsidRPr="00CC00DF" w:rsidRDefault="00CC00DF" w:rsidP="00CC00DF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Social media</w:t>
            </w:r>
          </w:p>
          <w:p w14:paraId="02F728CC" w14:textId="00260420" w:rsidR="00C775AC" w:rsidRPr="00C775AC" w:rsidRDefault="00584786" w:rsidP="00C775AC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Media</w:t>
            </w:r>
          </w:p>
        </w:tc>
        <w:tc>
          <w:tcPr>
            <w:tcW w:w="1440" w:type="dxa"/>
            <w:vAlign w:val="center"/>
          </w:tcPr>
          <w:p w14:paraId="5EE4CE7C" w14:textId="31C7A52E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25041B6B" w14:textId="15B0581A" w:rsidR="00584786" w:rsidRDefault="00584786" w:rsidP="00CC00DF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Advertising</w:t>
            </w:r>
            <w:r w:rsidR="00CC00DF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CC00DF">
              <w:rPr>
                <w:rFonts w:ascii="Verdana" w:hAnsi="Verdana"/>
                <w:sz w:val="20"/>
                <w:szCs w:val="20"/>
              </w:rPr>
              <w:t>PR</w:t>
            </w:r>
          </w:p>
          <w:p w14:paraId="293092CC" w14:textId="6019213C" w:rsidR="00CC00DF" w:rsidRPr="00CC00DF" w:rsidRDefault="00CC00DF" w:rsidP="00CC00DF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Social media</w:t>
            </w:r>
          </w:p>
          <w:p w14:paraId="65355476" w14:textId="77777777" w:rsidR="00584786" w:rsidRDefault="00584786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Promotion Mix</w:t>
            </w:r>
          </w:p>
          <w:p w14:paraId="5F2C7D18" w14:textId="77777777" w:rsidR="00584786" w:rsidRDefault="00584786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Media</w:t>
            </w:r>
          </w:p>
          <w:p w14:paraId="3F78C357" w14:textId="6D79D244" w:rsidR="00650FA0" w:rsidRPr="00B60ADA" w:rsidRDefault="00650FA0" w:rsidP="00CC00DF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584786" w:rsidRPr="00B60ADA" w14:paraId="0AC9D4C2" w14:textId="77777777" w:rsidTr="005A61E6">
        <w:trPr>
          <w:jc w:val="center"/>
        </w:trPr>
        <w:tc>
          <w:tcPr>
            <w:tcW w:w="5505" w:type="dxa"/>
          </w:tcPr>
          <w:p w14:paraId="7863142F" w14:textId="603B50CB" w:rsidR="00584786" w:rsidRPr="0068791B" w:rsidRDefault="00CC00DF" w:rsidP="003C0DC9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Customer Service</w:t>
            </w:r>
          </w:p>
          <w:p w14:paraId="3114CA0A" w14:textId="3FBF063E" w:rsidR="00584786" w:rsidRPr="0068791B" w:rsidRDefault="00CC00DF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Service </w:t>
            </w:r>
            <w:r w:rsidR="00DB3DCC">
              <w:rPr>
                <w:rFonts w:ascii="Verdana" w:hAnsi="Verdana"/>
                <w:sz w:val="20"/>
                <w:szCs w:val="20"/>
              </w:rPr>
              <w:t>strategy</w:t>
            </w:r>
          </w:p>
          <w:p w14:paraId="43929505" w14:textId="1E5F43AE" w:rsidR="00584786" w:rsidRPr="0068791B" w:rsidRDefault="00584786" w:rsidP="00CC00DF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96BC1FF" w14:textId="2263E51F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1ACED8BF" w14:textId="77777777" w:rsidR="00DB3DCC" w:rsidRDefault="00DB3DCC" w:rsidP="00661025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Will you allow returns?  </w:t>
            </w:r>
          </w:p>
          <w:p w14:paraId="6684AC10" w14:textId="21722618" w:rsidR="00CC00DF" w:rsidRPr="00B60ADA" w:rsidRDefault="00CC00DF" w:rsidP="00661025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will you respond to consumers who weren’t able to purchase the product because of limited inventory?</w:t>
            </w:r>
          </w:p>
        </w:tc>
      </w:tr>
      <w:tr w:rsidR="00584786" w:rsidRPr="00B60ADA" w14:paraId="3040E06B" w14:textId="77777777" w:rsidTr="005A61E6">
        <w:trPr>
          <w:jc w:val="center"/>
        </w:trPr>
        <w:tc>
          <w:tcPr>
            <w:tcW w:w="5505" w:type="dxa"/>
          </w:tcPr>
          <w:p w14:paraId="7848D1C1" w14:textId="77777777" w:rsidR="00584786" w:rsidRPr="0068791B" w:rsidRDefault="00584786" w:rsidP="003C0DC9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Distribution Strategy</w:t>
            </w:r>
          </w:p>
          <w:p w14:paraId="7BF3BC03" w14:textId="2078C63E" w:rsidR="00584786" w:rsidRPr="0068791B" w:rsidRDefault="00584786" w:rsidP="00A77984">
            <w:pPr>
              <w:pStyle w:val="ListParagraph"/>
              <w:numPr>
                <w:ilvl w:val="1"/>
                <w:numId w:val="3"/>
              </w:numPr>
              <w:ind w:left="60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Channels</w:t>
            </w:r>
          </w:p>
        </w:tc>
        <w:tc>
          <w:tcPr>
            <w:tcW w:w="1440" w:type="dxa"/>
            <w:vAlign w:val="center"/>
          </w:tcPr>
          <w:p w14:paraId="5080BF5E" w14:textId="36A5619A" w:rsidR="00584786" w:rsidRPr="00B60ADA" w:rsidRDefault="00584786" w:rsidP="00826583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</w:tcPr>
          <w:p w14:paraId="73AA57C9" w14:textId="513FEB86" w:rsidR="00584786" w:rsidRDefault="00841AB3" w:rsidP="00841AB3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Where/Location</w:t>
            </w:r>
            <w:r w:rsidR="00584786">
              <w:rPr>
                <w:rFonts w:ascii="Verdana" w:hAnsi="Verdana"/>
                <w:sz w:val="20"/>
                <w:szCs w:val="20"/>
              </w:rPr>
              <w:t>?</w:t>
            </w:r>
          </w:p>
          <w:p w14:paraId="1C3B60ED" w14:textId="4E58A296" w:rsidR="00DA493C" w:rsidRDefault="00CC00DF" w:rsidP="00DA493C">
            <w:pPr>
              <w:pStyle w:val="ListParagraph"/>
              <w:numPr>
                <w:ilvl w:val="1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Online? Retail? Both?</w:t>
            </w:r>
          </w:p>
          <w:p w14:paraId="366087A7" w14:textId="004D010E" w:rsidR="00650FA0" w:rsidRPr="00CC00DF" w:rsidRDefault="00DA493C" w:rsidP="00CC00DF">
            <w:pPr>
              <w:pStyle w:val="ListParagraph"/>
              <w:numPr>
                <w:ilvl w:val="1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Geographical</w:t>
            </w:r>
            <w:r w:rsidR="00CC00DF">
              <w:rPr>
                <w:rFonts w:ascii="Verdana" w:hAnsi="Verdana"/>
                <w:sz w:val="20"/>
                <w:szCs w:val="20"/>
              </w:rPr>
              <w:t xml:space="preserve"> markets</w:t>
            </w:r>
          </w:p>
        </w:tc>
      </w:tr>
      <w:tr w:rsidR="00584786" w:rsidRPr="00B60ADA" w14:paraId="6FA6C633" w14:textId="77777777" w:rsidTr="00CC00DF">
        <w:trPr>
          <w:trHeight w:val="591"/>
          <w:jc w:val="center"/>
        </w:trPr>
        <w:tc>
          <w:tcPr>
            <w:tcW w:w="5505" w:type="dxa"/>
          </w:tcPr>
          <w:p w14:paraId="43EE3F0A" w14:textId="281CDD07" w:rsidR="00584786" w:rsidRPr="0068791B" w:rsidRDefault="0058478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Conclusion</w:t>
            </w:r>
          </w:p>
        </w:tc>
        <w:tc>
          <w:tcPr>
            <w:tcW w:w="1440" w:type="dxa"/>
            <w:vAlign w:val="center"/>
          </w:tcPr>
          <w:p w14:paraId="25F53821" w14:textId="0BBBB086" w:rsidR="00584786" w:rsidRPr="00B60ADA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518" w:type="dxa"/>
          </w:tcPr>
          <w:p w14:paraId="30595F38" w14:textId="3105D780" w:rsidR="00584786" w:rsidRPr="00B60ADA" w:rsidRDefault="0058478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Conclusion</w:t>
            </w:r>
          </w:p>
        </w:tc>
      </w:tr>
      <w:tr w:rsidR="00584786" w:rsidRPr="00B60ADA" w14:paraId="51E38E57" w14:textId="77777777" w:rsidTr="00CC00DF">
        <w:trPr>
          <w:trHeight w:val="600"/>
          <w:jc w:val="center"/>
        </w:trPr>
        <w:tc>
          <w:tcPr>
            <w:tcW w:w="5505" w:type="dxa"/>
          </w:tcPr>
          <w:p w14:paraId="6C0E9114" w14:textId="7A94E4B6" w:rsidR="00584786" w:rsidRPr="0068791B" w:rsidRDefault="0058478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Technical Elements</w:t>
            </w:r>
          </w:p>
        </w:tc>
        <w:tc>
          <w:tcPr>
            <w:tcW w:w="1440" w:type="dxa"/>
            <w:vAlign w:val="center"/>
          </w:tcPr>
          <w:p w14:paraId="05E0A488" w14:textId="7A2B3D13" w:rsidR="00584786" w:rsidRPr="00B60ADA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518" w:type="dxa"/>
          </w:tcPr>
          <w:p w14:paraId="2EF3968E" w14:textId="6E63B263" w:rsidR="00584786" w:rsidRPr="00B60ADA" w:rsidRDefault="0058478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PPT, Outline, Table of contents</w:t>
            </w:r>
          </w:p>
        </w:tc>
      </w:tr>
      <w:tr w:rsidR="00584786" w:rsidRPr="00B60ADA" w14:paraId="642D023F" w14:textId="77777777" w:rsidTr="005A61E6">
        <w:trPr>
          <w:trHeight w:val="720"/>
          <w:jc w:val="center"/>
        </w:trPr>
        <w:tc>
          <w:tcPr>
            <w:tcW w:w="5505" w:type="dxa"/>
          </w:tcPr>
          <w:p w14:paraId="21D887C2" w14:textId="55DDED72" w:rsidR="00584786" w:rsidRPr="0068791B" w:rsidRDefault="00584786" w:rsidP="00000F71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1440" w:type="dxa"/>
            <w:vAlign w:val="center"/>
          </w:tcPr>
          <w:p w14:paraId="0ADCE363" w14:textId="45FB0E0B" w:rsidR="00584786" w:rsidRPr="00B60ADA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4518" w:type="dxa"/>
          </w:tcPr>
          <w:p w14:paraId="052E818F" w14:textId="5016E023" w:rsidR="00584786" w:rsidRPr="00B60ADA" w:rsidRDefault="0058478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PPT presentation of key elements, </w:t>
            </w:r>
            <w:r w:rsidR="00CC00DF">
              <w:rPr>
                <w:rFonts w:ascii="Verdana" w:hAnsi="Verdana"/>
                <w:sz w:val="20"/>
                <w:szCs w:val="20"/>
              </w:rPr>
              <w:t>product inspiration, distribution strategy, how consumers will know about the release and why they will want it!</w:t>
            </w:r>
          </w:p>
        </w:tc>
      </w:tr>
      <w:tr w:rsidR="00584786" w:rsidRPr="00B60ADA" w14:paraId="2D50E025" w14:textId="77777777" w:rsidTr="005A61E6">
        <w:trPr>
          <w:trHeight w:val="720"/>
          <w:jc w:val="center"/>
        </w:trPr>
        <w:tc>
          <w:tcPr>
            <w:tcW w:w="5505" w:type="dxa"/>
          </w:tcPr>
          <w:p w14:paraId="2DBC06AD" w14:textId="1582CC22" w:rsidR="00584786" w:rsidRPr="00000F71" w:rsidRDefault="00584786" w:rsidP="00FF59DB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00F71">
              <w:rPr>
                <w:rFonts w:ascii="Verdana" w:hAnsi="Verdana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1440" w:type="dxa"/>
            <w:vAlign w:val="center"/>
          </w:tcPr>
          <w:p w14:paraId="2158E1E2" w14:textId="77777777" w:rsidR="00584786" w:rsidRPr="00B60ADA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18" w:type="dxa"/>
          </w:tcPr>
          <w:p w14:paraId="1198C882" w14:textId="77777777" w:rsidR="00584786" w:rsidRPr="00B60ADA" w:rsidRDefault="0058478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AA5128" w:rsidRDefault="00880BE2"/>
    <w:sectPr w:rsidR="00AA5128" w:rsidSect="00B60ADA">
      <w:footerReference w:type="default" r:id="rId8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FCCD7" w14:textId="77777777" w:rsidR="00880BE2" w:rsidRDefault="00880BE2" w:rsidP="00036E51">
      <w:r>
        <w:separator/>
      </w:r>
    </w:p>
  </w:endnote>
  <w:endnote w:type="continuationSeparator" w:id="0">
    <w:p w14:paraId="2BFBE709" w14:textId="77777777" w:rsidR="00880BE2" w:rsidRDefault="00880BE2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09AFA" w14:textId="4F06D09D" w:rsidR="00036E51" w:rsidRDefault="00036E51" w:rsidP="00036E51">
    <w:pPr>
      <w:jc w:val="center"/>
    </w:pPr>
    <w:r>
      <w:rPr>
        <w:sz w:val="16"/>
        <w:szCs w:val="16"/>
      </w:rPr>
      <w:t>© 2020 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63BBB" w14:textId="77777777" w:rsidR="00880BE2" w:rsidRDefault="00880BE2" w:rsidP="00036E51">
      <w:r>
        <w:separator/>
      </w:r>
    </w:p>
  </w:footnote>
  <w:footnote w:type="continuationSeparator" w:id="0">
    <w:p w14:paraId="01C59656" w14:textId="77777777" w:rsidR="00880BE2" w:rsidRDefault="00880BE2" w:rsidP="0003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E1AE2"/>
    <w:multiLevelType w:val="hybridMultilevel"/>
    <w:tmpl w:val="FA6ED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042319"/>
    <w:rsid w:val="001C44EF"/>
    <w:rsid w:val="001C7C56"/>
    <w:rsid w:val="002553FB"/>
    <w:rsid w:val="002A7669"/>
    <w:rsid w:val="003938F6"/>
    <w:rsid w:val="003C0DC9"/>
    <w:rsid w:val="003D4997"/>
    <w:rsid w:val="003F7428"/>
    <w:rsid w:val="00454799"/>
    <w:rsid w:val="0047314A"/>
    <w:rsid w:val="004D1437"/>
    <w:rsid w:val="00584786"/>
    <w:rsid w:val="005937A7"/>
    <w:rsid w:val="005A61E6"/>
    <w:rsid w:val="00650FA0"/>
    <w:rsid w:val="00661025"/>
    <w:rsid w:val="0068791B"/>
    <w:rsid w:val="00691F0A"/>
    <w:rsid w:val="0070394B"/>
    <w:rsid w:val="00826583"/>
    <w:rsid w:val="00841AB3"/>
    <w:rsid w:val="00880BE2"/>
    <w:rsid w:val="008D79F0"/>
    <w:rsid w:val="009C23F3"/>
    <w:rsid w:val="009D79BF"/>
    <w:rsid w:val="009E3731"/>
    <w:rsid w:val="00A77984"/>
    <w:rsid w:val="00AC1A79"/>
    <w:rsid w:val="00B60ADA"/>
    <w:rsid w:val="00BB05EF"/>
    <w:rsid w:val="00BB2C33"/>
    <w:rsid w:val="00C6377C"/>
    <w:rsid w:val="00C775AC"/>
    <w:rsid w:val="00CC00DF"/>
    <w:rsid w:val="00D933CB"/>
    <w:rsid w:val="00D9458C"/>
    <w:rsid w:val="00D96785"/>
    <w:rsid w:val="00DA493C"/>
    <w:rsid w:val="00DB3DCC"/>
    <w:rsid w:val="00DC37B0"/>
    <w:rsid w:val="00DE71F6"/>
    <w:rsid w:val="00EE21F4"/>
    <w:rsid w:val="00F2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5</cp:revision>
  <dcterms:created xsi:type="dcterms:W3CDTF">2020-08-17T00:43:00Z</dcterms:created>
  <dcterms:modified xsi:type="dcterms:W3CDTF">2020-08-18T03:45:00Z</dcterms:modified>
</cp:coreProperties>
</file>